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РЕПУБЛИКА СРБИЈА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НАРОДНА СКУПШТИНА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 xml:space="preserve">Одбор за просторно планирање, 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 xml:space="preserve">саобраћај, инфраструктуру и 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телекомуникације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13 Број 06-2/311-14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15.</w:t>
      </w:r>
      <w:r w:rsidR="006638D4">
        <w:rPr>
          <w:rFonts w:ascii="Times New Roman" w:hAnsi="Times New Roman"/>
          <w:lang w:val="sr-Cyrl-CS"/>
        </w:rPr>
        <w:t xml:space="preserve"> </w:t>
      </w:r>
      <w:r w:rsidRPr="00BC7259">
        <w:rPr>
          <w:rFonts w:ascii="Times New Roman" w:hAnsi="Times New Roman"/>
          <w:lang w:val="sr-Cyrl-CS"/>
        </w:rPr>
        <w:t>октобар 2014.</w:t>
      </w:r>
      <w:r w:rsidR="00967246">
        <w:rPr>
          <w:rFonts w:ascii="Times New Roman" w:hAnsi="Times New Roman"/>
          <w:lang w:val="sr-Cyrl-CS"/>
        </w:rPr>
        <w:t xml:space="preserve"> </w:t>
      </w:r>
      <w:r w:rsidRPr="00BC7259">
        <w:rPr>
          <w:rFonts w:ascii="Times New Roman" w:hAnsi="Times New Roman"/>
          <w:lang w:val="sr-Cyrl-CS"/>
        </w:rPr>
        <w:t>године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 xml:space="preserve">Б е о г р а д </w:t>
      </w:r>
    </w:p>
    <w:p w:rsidR="0003585D" w:rsidRPr="00BC7259" w:rsidRDefault="0003585D">
      <w:pPr>
        <w:rPr>
          <w:rFonts w:ascii="Times New Roman" w:hAnsi="Times New Roman"/>
          <w:lang w:val="sr-Cyrl-CS"/>
        </w:rPr>
      </w:pPr>
    </w:p>
    <w:p w:rsidR="0003585D" w:rsidRDefault="0003585D">
      <w:pPr>
        <w:rPr>
          <w:rFonts w:ascii="Times New Roman" w:hAnsi="Times New Roman"/>
          <w:lang w:val="sr-Cyrl-CS"/>
        </w:rPr>
      </w:pPr>
    </w:p>
    <w:p w:rsidR="00136679" w:rsidRPr="00BC7259" w:rsidRDefault="00136679" w:rsidP="008C1000">
      <w:pPr>
        <w:tabs>
          <w:tab w:val="left" w:pos="709"/>
        </w:tabs>
        <w:rPr>
          <w:rFonts w:ascii="Times New Roman" w:hAnsi="Times New Roman"/>
          <w:lang w:val="sr-Cyrl-CS"/>
        </w:rPr>
      </w:pPr>
    </w:p>
    <w:p w:rsidR="0003585D" w:rsidRPr="00BC7259" w:rsidRDefault="0003585D" w:rsidP="0003585D">
      <w:pPr>
        <w:jc w:val="center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З А П И С Н И К</w:t>
      </w:r>
    </w:p>
    <w:p w:rsidR="0003585D" w:rsidRPr="00BC7259" w:rsidRDefault="00E127D5" w:rsidP="000358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13.</w:t>
      </w:r>
      <w:r w:rsidR="0003585D" w:rsidRPr="00BC7259">
        <w:rPr>
          <w:rFonts w:ascii="Times New Roman" w:hAnsi="Times New Roman"/>
          <w:lang w:val="sr-Cyrl-CS"/>
        </w:rPr>
        <w:t>СЕДНИЦЕ ОДБОРА ЗА ПРОСТОРНО ПЛАНИРАЊЕ, САОБРАЋАЈ, ИНФРАСТРУКТУРУ И ТЕЛЕКОМУНИКАЦИЈЕ</w:t>
      </w:r>
    </w:p>
    <w:p w:rsidR="0003585D" w:rsidRPr="00BC7259" w:rsidRDefault="0003585D" w:rsidP="0003585D">
      <w:pPr>
        <w:jc w:val="center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ОДРЖАНЕ 15.</w:t>
      </w:r>
      <w:r w:rsidR="006638D4">
        <w:rPr>
          <w:rFonts w:ascii="Times New Roman" w:hAnsi="Times New Roman"/>
          <w:lang w:val="sr-Cyrl-CS"/>
        </w:rPr>
        <w:t xml:space="preserve"> </w:t>
      </w:r>
      <w:r w:rsidRPr="00BC7259">
        <w:rPr>
          <w:rFonts w:ascii="Times New Roman" w:hAnsi="Times New Roman"/>
          <w:lang w:val="sr-Cyrl-CS"/>
        </w:rPr>
        <w:t>ОКТОБРА 2014. ГОДИНЕ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136679" w:rsidRDefault="00136679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136679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Седница је почела у 13.</w:t>
      </w:r>
      <w:r w:rsidR="0003585D" w:rsidRPr="00BC7259">
        <w:rPr>
          <w:rFonts w:ascii="Times New Roman" w:hAnsi="Times New Roman"/>
          <w:lang w:val="sr-Cyrl-CS"/>
        </w:rPr>
        <w:t>00 часова.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  <w:t>Седницом  је пре</w:t>
      </w:r>
      <w:r w:rsidR="00EC2A1B" w:rsidRPr="00BC7259">
        <w:rPr>
          <w:rFonts w:ascii="Times New Roman" w:hAnsi="Times New Roman"/>
          <w:lang w:val="sr-Cyrl-CS"/>
        </w:rPr>
        <w:t>д</w:t>
      </w:r>
      <w:r w:rsidRPr="00BC7259">
        <w:rPr>
          <w:rFonts w:ascii="Times New Roman" w:hAnsi="Times New Roman"/>
          <w:lang w:val="sr-Cyrl-CS"/>
        </w:rPr>
        <w:t>седавао Милутин Мркоњић, председник Одбора.</w:t>
      </w:r>
    </w:p>
    <w:p w:rsidR="003E0519" w:rsidRDefault="0003585D" w:rsidP="003E0519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 w:rsidRPr="00BC7259">
        <w:rPr>
          <w:rFonts w:ascii="Times New Roman" w:hAnsi="Times New Roman"/>
          <w:lang w:val="sr-Cyrl-CS"/>
        </w:rPr>
        <w:t>Седници су присуствовали чланови Одбора:</w:t>
      </w:r>
      <w:r w:rsidR="003E0519" w:rsidRPr="003E0519">
        <w:rPr>
          <w:rFonts w:ascii="Times New Roman" w:hAnsi="Times New Roman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Константин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Арсеновић</w:t>
      </w:r>
      <w:proofErr w:type="spellEnd"/>
      <w:r w:rsidR="00A23EB2">
        <w:rPr>
          <w:rFonts w:ascii="Times New Roman" w:hAnsi="Times New Roman"/>
          <w:szCs w:val="24"/>
          <w:lang w:val="sr-Cyrl-RS"/>
        </w:rPr>
        <w:t>,</w:t>
      </w:r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Јовица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Јевтић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 w:rsidR="003E0519">
        <w:rPr>
          <w:rFonts w:ascii="Times New Roman" w:hAnsi="Times New Roman"/>
          <w:szCs w:val="24"/>
        </w:rPr>
        <w:t>Милан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Ковачевић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 w:rsidR="003E0519">
        <w:rPr>
          <w:rFonts w:ascii="Times New Roman" w:hAnsi="Times New Roman"/>
          <w:szCs w:val="24"/>
        </w:rPr>
        <w:t>Зоран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Милекић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 w:rsidR="00A23EB2">
        <w:rPr>
          <w:rFonts w:ascii="Times New Roman" w:hAnsi="Times New Roman"/>
          <w:szCs w:val="24"/>
        </w:rPr>
        <w:t>Саша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Мирковић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proofErr w:type="spellStart"/>
      <w:r w:rsidR="003E0519">
        <w:rPr>
          <w:rFonts w:ascii="Times New Roman" w:hAnsi="Times New Roman"/>
          <w:szCs w:val="24"/>
        </w:rPr>
        <w:t>Мујо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Муков</w:t>
      </w:r>
      <w:r w:rsidR="00A23EB2">
        <w:rPr>
          <w:rFonts w:ascii="Times New Roman" w:hAnsi="Times New Roman"/>
          <w:szCs w:val="24"/>
        </w:rPr>
        <w:t>ић</w:t>
      </w:r>
      <w:proofErr w:type="spellEnd"/>
      <w:r w:rsidR="00A23EB2">
        <w:rPr>
          <w:rFonts w:ascii="Times New Roman" w:hAnsi="Times New Roman"/>
          <w:szCs w:val="24"/>
        </w:rPr>
        <w:t>,</w:t>
      </w:r>
      <w:r w:rsidR="000557C3">
        <w:rPr>
          <w:rFonts w:ascii="Times New Roman" w:hAnsi="Times New Roman"/>
          <w:szCs w:val="24"/>
          <w:lang w:val="sr-Cyrl-RS"/>
        </w:rPr>
        <w:t xml:space="preserve">                       </w:t>
      </w:r>
      <w:bookmarkStart w:id="0" w:name="_GoBack"/>
      <w:bookmarkEnd w:id="0"/>
      <w:proofErr w:type="spellStart"/>
      <w:r w:rsidR="003E0519">
        <w:rPr>
          <w:rFonts w:ascii="Times New Roman" w:hAnsi="Times New Roman"/>
          <w:szCs w:val="24"/>
        </w:rPr>
        <w:t>др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Владимир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Орлић</w:t>
      </w:r>
      <w:proofErr w:type="spellEnd"/>
      <w:r w:rsidR="003E0519">
        <w:rPr>
          <w:rFonts w:ascii="Times New Roman" w:hAnsi="Times New Roman"/>
          <w:szCs w:val="24"/>
        </w:rPr>
        <w:t xml:space="preserve">, </w:t>
      </w:r>
      <w:proofErr w:type="spellStart"/>
      <w:r w:rsidR="003E0519">
        <w:rPr>
          <w:rFonts w:ascii="Times New Roman" w:hAnsi="Times New Roman"/>
          <w:szCs w:val="24"/>
        </w:rPr>
        <w:t>Ка</w:t>
      </w:r>
      <w:r w:rsidR="00A23EB2">
        <w:rPr>
          <w:rFonts w:ascii="Times New Roman" w:hAnsi="Times New Roman"/>
          <w:szCs w:val="24"/>
        </w:rPr>
        <w:t>тарина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Ракић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proofErr w:type="spellStart"/>
      <w:r w:rsidR="00A23EB2">
        <w:rPr>
          <w:rFonts w:ascii="Times New Roman" w:hAnsi="Times New Roman"/>
          <w:szCs w:val="24"/>
        </w:rPr>
        <w:t>Сузана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Спасојевић</w:t>
      </w:r>
      <w:proofErr w:type="spellEnd"/>
      <w:r w:rsidR="003E0519">
        <w:rPr>
          <w:rFonts w:ascii="Times New Roman" w:hAnsi="Times New Roman"/>
          <w:szCs w:val="24"/>
        </w:rPr>
        <w:t xml:space="preserve"> и </w:t>
      </w:r>
      <w:proofErr w:type="spellStart"/>
      <w:r w:rsidR="003E0519">
        <w:rPr>
          <w:rFonts w:ascii="Times New Roman" w:hAnsi="Times New Roman"/>
          <w:szCs w:val="24"/>
        </w:rPr>
        <w:t>Вучета</w:t>
      </w:r>
      <w:proofErr w:type="spellEnd"/>
      <w:r w:rsidR="003E0519">
        <w:rPr>
          <w:rFonts w:ascii="Times New Roman" w:hAnsi="Times New Roman"/>
          <w:szCs w:val="24"/>
        </w:rPr>
        <w:t xml:space="preserve"> </w:t>
      </w:r>
      <w:proofErr w:type="spellStart"/>
      <w:r w:rsidR="003E0519">
        <w:rPr>
          <w:rFonts w:ascii="Times New Roman" w:hAnsi="Times New Roman"/>
          <w:szCs w:val="24"/>
        </w:rPr>
        <w:t>Тошковић</w:t>
      </w:r>
      <w:proofErr w:type="spellEnd"/>
      <w:r w:rsidR="003E0519">
        <w:rPr>
          <w:rFonts w:ascii="Times New Roman" w:hAnsi="Times New Roman"/>
          <w:szCs w:val="24"/>
        </w:rPr>
        <w:t>.</w:t>
      </w:r>
    </w:p>
    <w:p w:rsidR="003E0519" w:rsidRPr="0082167F" w:rsidRDefault="003E0519" w:rsidP="003E0519">
      <w:pPr>
        <w:pStyle w:val="NoSpacing"/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8C1000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Седници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присуствовао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A23EB2">
        <w:rPr>
          <w:rFonts w:ascii="Times New Roman" w:hAnsi="Times New Roman"/>
          <w:szCs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Cs w:val="24"/>
        </w:rPr>
        <w:t>заменик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A23EB2">
        <w:rPr>
          <w:rFonts w:ascii="Times New Roman" w:hAnsi="Times New Roman"/>
          <w:szCs w:val="24"/>
          <w:lang w:val="sr-Cyrl-RS"/>
        </w:rPr>
        <w:t>Душан Ступар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заменик</w:t>
      </w:r>
      <w:proofErr w:type="spellEnd"/>
      <w:r w:rsidR="00A23EB2">
        <w:rPr>
          <w:rFonts w:ascii="Times New Roman" w:hAnsi="Times New Roman"/>
          <w:szCs w:val="24"/>
          <w:lang w:val="sr-Cyrl-RS"/>
        </w:rPr>
        <w:t xml:space="preserve"> Милана Ковачевића</w:t>
      </w:r>
      <w:r>
        <w:rPr>
          <w:rFonts w:ascii="Times New Roman" w:hAnsi="Times New Roman"/>
          <w:szCs w:val="24"/>
        </w:rPr>
        <w:t>).</w:t>
      </w:r>
      <w:proofErr w:type="gramEnd"/>
    </w:p>
    <w:p w:rsidR="003E0519" w:rsidRPr="00292EA9" w:rsidRDefault="003E0519" w:rsidP="003E0519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>
        <w:rPr>
          <w:rFonts w:ascii="Times New Roman" w:hAnsi="Times New Roman"/>
          <w:szCs w:val="24"/>
        </w:rPr>
        <w:t>Седници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нису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присуствовали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чланови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 w:rsidR="00581701">
        <w:rPr>
          <w:rFonts w:ascii="Times New Roman" w:hAnsi="Times New Roman"/>
          <w:szCs w:val="24"/>
        </w:rPr>
        <w:t>Зоран</w:t>
      </w:r>
      <w:proofErr w:type="spellEnd"/>
      <w:r w:rsidR="00581701">
        <w:rPr>
          <w:rFonts w:ascii="Times New Roman" w:hAnsi="Times New Roman"/>
          <w:szCs w:val="24"/>
        </w:rPr>
        <w:t xml:space="preserve"> </w:t>
      </w:r>
      <w:proofErr w:type="spellStart"/>
      <w:r w:rsidR="00581701">
        <w:rPr>
          <w:rFonts w:ascii="Times New Roman" w:hAnsi="Times New Roman"/>
          <w:szCs w:val="24"/>
        </w:rPr>
        <w:t>Бојанић</w:t>
      </w:r>
      <w:proofErr w:type="spellEnd"/>
      <w:r w:rsidR="00581701">
        <w:rPr>
          <w:rFonts w:ascii="Times New Roman" w:hAnsi="Times New Roman"/>
          <w:szCs w:val="24"/>
        </w:rPr>
        <w:t xml:space="preserve">, </w:t>
      </w:r>
      <w:proofErr w:type="spellStart"/>
      <w:r w:rsidR="00A23EB2">
        <w:rPr>
          <w:rFonts w:ascii="Times New Roman" w:hAnsi="Times New Roman"/>
          <w:szCs w:val="24"/>
        </w:rPr>
        <w:t>Бранка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Бошњак</w:t>
      </w:r>
      <w:proofErr w:type="spellEnd"/>
      <w:r w:rsidR="00A23EB2">
        <w:rPr>
          <w:rFonts w:ascii="Times New Roman" w:hAnsi="Times New Roman"/>
          <w:szCs w:val="24"/>
        </w:rPr>
        <w:t>,</w:t>
      </w:r>
      <w:r w:rsidR="00A23EB2" w:rsidRP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Драган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Јовановић</w:t>
      </w:r>
      <w:proofErr w:type="spellEnd"/>
      <w:r w:rsidR="00A23EB2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Јован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,</w:t>
      </w:r>
      <w:r w:rsidR="00A23EB2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Горан</w:t>
      </w:r>
      <w:proofErr w:type="spellEnd"/>
      <w:r w:rsidR="00A23EB2">
        <w:rPr>
          <w:rFonts w:ascii="Times New Roman" w:hAnsi="Times New Roman"/>
          <w:szCs w:val="24"/>
        </w:rPr>
        <w:t xml:space="preserve"> </w:t>
      </w:r>
      <w:proofErr w:type="spellStart"/>
      <w:r w:rsidR="00A23EB2">
        <w:rPr>
          <w:rFonts w:ascii="Times New Roman" w:hAnsi="Times New Roman"/>
          <w:szCs w:val="24"/>
        </w:rPr>
        <w:t>Ћирић</w:t>
      </w:r>
      <w:proofErr w:type="spellEnd"/>
      <w:r w:rsidR="00A23EB2">
        <w:rPr>
          <w:rFonts w:ascii="Times New Roman" w:hAnsi="Times New Roman"/>
          <w:szCs w:val="24"/>
          <w:lang w:val="sr-Cyrl-RS"/>
        </w:rPr>
        <w:t xml:space="preserve"> и Слободан Хомен, </w:t>
      </w:r>
      <w:proofErr w:type="spellStart"/>
      <w:r>
        <w:rPr>
          <w:rFonts w:ascii="Times New Roman" w:hAnsi="Times New Roman"/>
          <w:szCs w:val="24"/>
        </w:rPr>
        <w:t>нити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њихови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заменици</w:t>
      </w:r>
      <w:proofErr w:type="spellEnd"/>
      <w:r>
        <w:rPr>
          <w:rFonts w:ascii="Times New Roman" w:hAnsi="Times New Roman"/>
          <w:szCs w:val="24"/>
        </w:rPr>
        <w:t>.</w:t>
      </w:r>
      <w:r w:rsidRPr="00292EA9">
        <w:rPr>
          <w:rFonts w:ascii="Times New Roman" w:hAnsi="Times New Roman"/>
          <w:szCs w:val="24"/>
        </w:rPr>
        <w:t xml:space="preserve"> 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  <w:t>Одбор је једногласно усвојио следеће:</w:t>
      </w:r>
    </w:p>
    <w:p w:rsidR="0003585D" w:rsidRPr="00BC7259" w:rsidRDefault="0003585D" w:rsidP="0003585D">
      <w:pPr>
        <w:jc w:val="both"/>
        <w:rPr>
          <w:rFonts w:ascii="Times New Roman" w:hAnsi="Times New Roman"/>
          <w:lang w:val="sr-Cyrl-CS"/>
        </w:rPr>
      </w:pPr>
    </w:p>
    <w:p w:rsidR="0003585D" w:rsidRPr="00BC7259" w:rsidRDefault="0003585D" w:rsidP="0003585D">
      <w:pPr>
        <w:jc w:val="center"/>
        <w:rPr>
          <w:rFonts w:ascii="Times New Roman" w:hAnsi="Times New Roman"/>
          <w:b/>
          <w:lang w:val="sr-Cyrl-CS"/>
        </w:rPr>
      </w:pPr>
      <w:r w:rsidRPr="00BC7259">
        <w:rPr>
          <w:rFonts w:ascii="Times New Roman" w:hAnsi="Times New Roman"/>
          <w:b/>
          <w:lang w:val="sr-Cyrl-CS"/>
        </w:rPr>
        <w:t>Д н е в н и  р е д</w:t>
      </w:r>
    </w:p>
    <w:p w:rsidR="0003585D" w:rsidRPr="00BC7259" w:rsidRDefault="0003585D" w:rsidP="0003585D">
      <w:pPr>
        <w:jc w:val="center"/>
        <w:rPr>
          <w:rFonts w:ascii="Times New Roman" w:hAnsi="Times New Roman"/>
          <w:b/>
          <w:lang w:val="sr-Cyrl-CS"/>
        </w:rPr>
      </w:pPr>
    </w:p>
    <w:p w:rsidR="0003585D" w:rsidRPr="00096431" w:rsidRDefault="00E71A84" w:rsidP="00E71A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Разматрање представки грађана и организација упућених Одбору на предлог Радне групе;</w:t>
      </w:r>
    </w:p>
    <w:p w:rsidR="00096431" w:rsidRPr="008C1000" w:rsidRDefault="00096431" w:rsidP="008C1000">
      <w:pPr>
        <w:jc w:val="both"/>
        <w:rPr>
          <w:rFonts w:ascii="Times New Roman" w:hAnsi="Times New Roman"/>
          <w:lang w:val="sr-Cyrl-CS"/>
        </w:rPr>
      </w:pPr>
    </w:p>
    <w:p w:rsidR="00E71A84" w:rsidRPr="00BC7259" w:rsidRDefault="00E71A84" w:rsidP="00E71A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>Р а з н о</w:t>
      </w:r>
      <w:r w:rsidR="00096431">
        <w:rPr>
          <w:rFonts w:ascii="Times New Roman" w:hAnsi="Times New Roman"/>
        </w:rPr>
        <w:t>.</w:t>
      </w:r>
      <w:r w:rsidRPr="00BC7259">
        <w:rPr>
          <w:rFonts w:ascii="Times New Roman" w:hAnsi="Times New Roman"/>
          <w:lang w:val="sr-Cyrl-CS"/>
        </w:rPr>
        <w:t xml:space="preserve"> </w:t>
      </w:r>
    </w:p>
    <w:p w:rsidR="00E71A84" w:rsidRPr="008C1000" w:rsidRDefault="00E71A84" w:rsidP="008C1000">
      <w:pPr>
        <w:jc w:val="both"/>
        <w:rPr>
          <w:rFonts w:ascii="Times New Roman" w:hAnsi="Times New Roman"/>
          <w:lang w:val="sr-Cyrl-CS"/>
        </w:rPr>
      </w:pPr>
    </w:p>
    <w:p w:rsidR="008C1000" w:rsidRPr="008C1000" w:rsidRDefault="008C1000" w:rsidP="008C1000">
      <w:pPr>
        <w:jc w:val="both"/>
        <w:rPr>
          <w:rFonts w:ascii="Times New Roman" w:hAnsi="Times New Roman"/>
          <w:lang w:val="sr-Cyrl-CS"/>
        </w:rPr>
      </w:pPr>
    </w:p>
    <w:p w:rsidR="00E71A84" w:rsidRPr="00BC7259" w:rsidRDefault="00E71A84" w:rsidP="00E71A84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>Пре преласка на разматрање</w:t>
      </w:r>
      <w:r w:rsidR="00096431">
        <w:rPr>
          <w:rFonts w:ascii="Times New Roman" w:eastAsia="Times New Roman" w:hAnsi="Times New Roman"/>
          <w:lang w:val="sr-Cyrl-CS"/>
        </w:rPr>
        <w:t xml:space="preserve"> утврђеног дневног реда усвојен</w:t>
      </w:r>
      <w:r w:rsidR="00096431">
        <w:rPr>
          <w:rFonts w:ascii="Times New Roman" w:eastAsia="Times New Roman" w:hAnsi="Times New Roman"/>
        </w:rPr>
        <w:t xml:space="preserve"> je </w:t>
      </w:r>
      <w:r w:rsidR="00096431">
        <w:rPr>
          <w:rFonts w:ascii="Times New Roman" w:eastAsia="Times New Roman" w:hAnsi="Times New Roman"/>
          <w:lang w:val="sr-Cyrl-RS"/>
        </w:rPr>
        <w:t>Записник Д</w:t>
      </w:r>
      <w:r w:rsidRPr="00BC7259">
        <w:rPr>
          <w:rFonts w:ascii="Times New Roman" w:eastAsia="Times New Roman" w:hAnsi="Times New Roman"/>
          <w:lang w:val="sr-Cyrl-CS"/>
        </w:rPr>
        <w:t xml:space="preserve">есете  </w:t>
      </w:r>
      <w:r w:rsidR="00096431">
        <w:rPr>
          <w:rFonts w:ascii="Times New Roman" w:eastAsia="Times New Roman" w:hAnsi="Times New Roman"/>
          <w:lang w:val="sr-Cyrl-CS"/>
        </w:rPr>
        <w:t xml:space="preserve">седнице Одбора одржане 1. августа 2014. године </w:t>
      </w:r>
      <w:r w:rsidRPr="00BC7259">
        <w:rPr>
          <w:rFonts w:ascii="Times New Roman" w:eastAsia="Times New Roman" w:hAnsi="Times New Roman"/>
          <w:lang w:val="sr-Cyrl-CS"/>
        </w:rPr>
        <w:t xml:space="preserve">и </w:t>
      </w:r>
      <w:r w:rsidR="00096431">
        <w:rPr>
          <w:rFonts w:ascii="Times New Roman" w:eastAsia="Times New Roman" w:hAnsi="Times New Roman"/>
          <w:lang w:val="sr-Cyrl-CS"/>
        </w:rPr>
        <w:t>Записник 11.</w:t>
      </w:r>
      <w:r w:rsidRPr="00BC7259">
        <w:rPr>
          <w:rFonts w:ascii="Times New Roman" w:eastAsia="Times New Roman" w:hAnsi="Times New Roman"/>
          <w:lang w:val="sr-Cyrl-CS"/>
        </w:rPr>
        <w:t xml:space="preserve"> седнице Одбора</w:t>
      </w:r>
      <w:r w:rsidR="00096431">
        <w:rPr>
          <w:rFonts w:ascii="Times New Roman" w:eastAsia="Times New Roman" w:hAnsi="Times New Roman"/>
          <w:lang w:val="sr-Cyrl-CS"/>
        </w:rPr>
        <w:t xml:space="preserve"> одржане 4. септембра 2014. године</w:t>
      </w:r>
      <w:r w:rsidRPr="00BC7259">
        <w:rPr>
          <w:rFonts w:ascii="Times New Roman" w:eastAsia="Times New Roman" w:hAnsi="Times New Roman"/>
          <w:lang w:val="sr-Cyrl-CS"/>
        </w:rPr>
        <w:t>.</w:t>
      </w:r>
    </w:p>
    <w:p w:rsidR="00E71A84" w:rsidRDefault="00E71A84" w:rsidP="001B2725">
      <w:pPr>
        <w:jc w:val="both"/>
        <w:rPr>
          <w:rFonts w:ascii="Times New Roman" w:eastAsia="Times New Roman" w:hAnsi="Times New Roman"/>
        </w:rPr>
      </w:pPr>
    </w:p>
    <w:p w:rsidR="001B2725" w:rsidRPr="001B2725" w:rsidRDefault="001B2725" w:rsidP="001B2725">
      <w:pPr>
        <w:jc w:val="both"/>
        <w:rPr>
          <w:rFonts w:ascii="Times New Roman" w:eastAsia="Times New Roman" w:hAnsi="Times New Roman"/>
        </w:rPr>
      </w:pPr>
    </w:p>
    <w:p w:rsidR="00E71A84" w:rsidRPr="00BC7259" w:rsidRDefault="00E71A84" w:rsidP="00E71A84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 xml:space="preserve">Прва тачка дневног реда – </w:t>
      </w:r>
      <w:r w:rsidRPr="00BC7259">
        <w:rPr>
          <w:rFonts w:ascii="Times New Roman" w:eastAsia="Times New Roman" w:hAnsi="Times New Roman"/>
          <w:b/>
          <w:lang w:val="sr-Cyrl-CS"/>
        </w:rPr>
        <w:t>Разматрање представки грађана и орга</w:t>
      </w:r>
      <w:r w:rsidR="00EC2A1B" w:rsidRPr="00BC7259">
        <w:rPr>
          <w:rFonts w:ascii="Times New Roman" w:eastAsia="Times New Roman" w:hAnsi="Times New Roman"/>
          <w:b/>
          <w:lang w:val="sr-Cyrl-CS"/>
        </w:rPr>
        <w:t>низација упућених Одбору на пред</w:t>
      </w:r>
      <w:r w:rsidRPr="00BC7259">
        <w:rPr>
          <w:rFonts w:ascii="Times New Roman" w:eastAsia="Times New Roman" w:hAnsi="Times New Roman"/>
          <w:b/>
          <w:lang w:val="sr-Cyrl-CS"/>
        </w:rPr>
        <w:t>лог Радне групе</w:t>
      </w:r>
    </w:p>
    <w:p w:rsidR="00E71A84" w:rsidRPr="001B2725" w:rsidRDefault="00E71A84" w:rsidP="00E71A84">
      <w:pPr>
        <w:jc w:val="both"/>
        <w:rPr>
          <w:rFonts w:ascii="Times New Roman" w:hAnsi="Times New Roman"/>
        </w:rPr>
      </w:pPr>
    </w:p>
    <w:p w:rsidR="001B2725" w:rsidRPr="00E4280E" w:rsidRDefault="00E71A84" w:rsidP="001B2725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hAnsi="Times New Roman"/>
          <w:lang w:val="sr-Cyrl-CS"/>
        </w:rPr>
        <w:tab/>
        <w:t>Председник Одбора обавестио је присутне да се Радна група Одбора образована за разматрање представки састала и размотрила тринаест пристиглих представки, а затим дао реч известиоцу Радне групе Катарини Ракић.</w:t>
      </w:r>
    </w:p>
    <w:p w:rsidR="005B4842" w:rsidRPr="00136679" w:rsidRDefault="00E71A84" w:rsidP="0013667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136679">
        <w:rPr>
          <w:rFonts w:ascii="Times New Roman" w:hAnsi="Times New Roman"/>
          <w:lang w:val="sr-Cyrl-CS"/>
        </w:rPr>
        <w:lastRenderedPageBreak/>
        <w:t>Народни посланик Катарина Ракић известила је Одбор о предлозима Радне групе за поступање поводом сваког поднеска:</w:t>
      </w:r>
    </w:p>
    <w:p w:rsidR="00B97C99" w:rsidRPr="00136679" w:rsidRDefault="0019578A" w:rsidP="0013667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136679">
        <w:rPr>
          <w:rFonts w:ascii="Times New Roman" w:hAnsi="Times New Roman"/>
          <w:lang w:val="sr-Cyrl-CS"/>
        </w:rPr>
        <w:t>- Представк</w:t>
      </w:r>
      <w:r w:rsidR="00E4280E" w:rsidRPr="00136679">
        <w:rPr>
          <w:rFonts w:ascii="Times New Roman" w:hAnsi="Times New Roman"/>
          <w:lang w:val="sr-Cyrl-CS"/>
        </w:rPr>
        <w:t>а</w:t>
      </w:r>
      <w:r w:rsidR="00B97C99" w:rsidRPr="00136679">
        <w:rPr>
          <w:rFonts w:ascii="Times New Roman" w:hAnsi="Times New Roman"/>
          <w:lang w:val="sr-Cyrl-CS"/>
        </w:rPr>
        <w:t xml:space="preserve"> Драгиње Никетић, МЗ Марковица СО Лучани, (број 07-2370/14 од 15.07. 2014. године) </w:t>
      </w:r>
      <w:r w:rsidRPr="00136679">
        <w:rPr>
          <w:rFonts w:ascii="Times New Roman" w:hAnsi="Times New Roman"/>
          <w:lang w:val="sr-Cyrl-CS"/>
        </w:rPr>
        <w:t>биће прослеђена</w:t>
      </w:r>
      <w:r w:rsidR="00B97C99" w:rsidRPr="00136679">
        <w:rPr>
          <w:rFonts w:ascii="Times New Roman" w:hAnsi="Times New Roman"/>
          <w:lang w:val="sr-Cyrl-CS"/>
        </w:rPr>
        <w:t xml:space="preserve"> Скупштини општине Лучани</w:t>
      </w:r>
      <w:r w:rsidRPr="00136679">
        <w:rPr>
          <w:rFonts w:ascii="Times New Roman" w:hAnsi="Times New Roman"/>
          <w:lang w:val="sr-Cyrl-CS"/>
        </w:rPr>
        <w:t>;</w:t>
      </w:r>
    </w:p>
    <w:p w:rsidR="00B97C99" w:rsidRPr="00136679" w:rsidRDefault="0019578A" w:rsidP="00136679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6679">
        <w:rPr>
          <w:rFonts w:ascii="Times New Roman" w:hAnsi="Times New Roman"/>
          <w:lang w:val="sr-Cyrl-CS"/>
        </w:rPr>
        <w:t xml:space="preserve">- </w:t>
      </w:r>
      <w:r w:rsidR="005B04B7" w:rsidRPr="00136679">
        <w:rPr>
          <w:rFonts w:ascii="Times New Roman" w:hAnsi="Times New Roman"/>
          <w:lang w:val="sr-Cyrl-CS"/>
        </w:rPr>
        <w:t>Поводом поновљене представке</w:t>
      </w:r>
      <w:r w:rsidR="00B97C99" w:rsidRPr="00136679">
        <w:rPr>
          <w:rFonts w:ascii="Times New Roman" w:hAnsi="Times New Roman"/>
          <w:lang w:val="sr-Cyrl-CS"/>
        </w:rPr>
        <w:t xml:space="preserve"> Владимира Илића, Љуково, (број 07-1612/13 од 31.07. 2014.</w:t>
      </w:r>
      <w:r w:rsidR="00C07E66" w:rsidRPr="00136679">
        <w:rPr>
          <w:rFonts w:ascii="Times New Roman" w:hAnsi="Times New Roman"/>
          <w:lang w:val="sr-Cyrl-CS"/>
        </w:rPr>
        <w:t xml:space="preserve"> </w:t>
      </w:r>
      <w:r w:rsidR="00B97C99" w:rsidRPr="00136679">
        <w:rPr>
          <w:rFonts w:ascii="Times New Roman" w:hAnsi="Times New Roman"/>
          <w:lang w:val="sr-Cyrl-CS"/>
        </w:rPr>
        <w:t xml:space="preserve">године), </w:t>
      </w:r>
      <w:r w:rsidR="005B04B7" w:rsidRPr="00136679">
        <w:rPr>
          <w:rFonts w:ascii="Times New Roman" w:hAnsi="Times New Roman"/>
          <w:lang w:val="sr-Cyrl-CS"/>
        </w:rPr>
        <w:t xml:space="preserve">биће прослеђен </w:t>
      </w:r>
      <w:r w:rsidRPr="00136679">
        <w:rPr>
          <w:rFonts w:ascii="Times New Roman" w:hAnsi="Times New Roman"/>
          <w:lang w:val="sr-Cyrl-CS"/>
        </w:rPr>
        <w:t>допис подносиоцу да је понови</w:t>
      </w:r>
      <w:r w:rsidR="005B04B7" w:rsidRPr="00136679">
        <w:rPr>
          <w:rFonts w:ascii="Times New Roman" w:hAnsi="Times New Roman"/>
          <w:lang w:val="sr-Cyrl-CS"/>
        </w:rPr>
        <w:t xml:space="preserve"> с обзиром да је не читљива</w:t>
      </w:r>
      <w:r w:rsidRPr="00136679">
        <w:rPr>
          <w:rFonts w:ascii="Times New Roman" w:hAnsi="Times New Roman"/>
          <w:lang w:val="sr-Cyrl-CS"/>
        </w:rPr>
        <w:t>;</w:t>
      </w:r>
    </w:p>
    <w:p w:rsidR="00B97C99" w:rsidRPr="006638D4" w:rsidRDefault="0019578A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 xml:space="preserve">Поновљени захтев Слободана Алексића поводом његове представке (број 07-4783/13 од </w:t>
      </w:r>
      <w:r w:rsidR="00B97C99" w:rsidRPr="006638D4">
        <w:rPr>
          <w:rFonts w:ascii="Times New Roman" w:hAnsi="Times New Roman"/>
          <w:lang w:val="sr-Cyrl-RS"/>
        </w:rPr>
        <w:t>01</w:t>
      </w:r>
      <w:r w:rsidR="00B97C99" w:rsidRPr="006638D4">
        <w:rPr>
          <w:rFonts w:ascii="Times New Roman" w:hAnsi="Times New Roman"/>
          <w:lang w:val="sr-Cyrl-CS"/>
        </w:rPr>
        <w:t>.08.2014.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5B04B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биће прослеђен</w:t>
      </w:r>
      <w:r w:rsidR="00B97C99" w:rsidRPr="006638D4">
        <w:rPr>
          <w:rFonts w:ascii="Times New Roman" w:hAnsi="Times New Roman"/>
          <w:lang w:val="sr-Cyrl-CS"/>
        </w:rPr>
        <w:t xml:space="preserve"> Министарству грађевинарства, саобраћаја и инфраструктуре и Републичком геодетском заводу</w:t>
      </w:r>
      <w:r w:rsidR="005B04B7">
        <w:rPr>
          <w:rFonts w:ascii="Times New Roman" w:hAnsi="Times New Roman"/>
          <w:lang w:val="sr-Cyrl-CS"/>
        </w:rPr>
        <w:t>;</w:t>
      </w:r>
    </w:p>
    <w:p w:rsidR="00B97C99" w:rsidRPr="006638D4" w:rsidRDefault="00C07E66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>Иницијатива за промену закона Скупштине власника станова, Фрушкогорска 15а- Нови Сад – Гордић (број 36-2612/14 од 04.08.2014.</w:t>
      </w:r>
      <w:r w:rsidRPr="00C07E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  <w:r w:rsidR="00B97C99" w:rsidRPr="006638D4">
        <w:rPr>
          <w:rFonts w:ascii="Times New Roman" w:hAnsi="Times New Roman"/>
          <w:lang w:val="sr-Cyrl-CS"/>
        </w:rPr>
        <w:t xml:space="preserve">), </w:t>
      </w:r>
      <w:r w:rsidR="005B04B7">
        <w:rPr>
          <w:rFonts w:ascii="Times New Roman" w:hAnsi="Times New Roman"/>
          <w:lang w:val="sr-Cyrl-CS"/>
        </w:rPr>
        <w:t>биће прослеђен</w:t>
      </w:r>
      <w:r w:rsidR="00E4280E">
        <w:rPr>
          <w:rFonts w:ascii="Times New Roman" w:hAnsi="Times New Roman"/>
          <w:lang w:val="sr-Cyrl-CS"/>
        </w:rPr>
        <w:t>а</w:t>
      </w:r>
      <w:r w:rsidR="005B04B7" w:rsidRPr="006638D4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>Министарству грађевинарст</w:t>
      </w:r>
      <w:r w:rsidR="005B04B7">
        <w:rPr>
          <w:rFonts w:ascii="Times New Roman" w:hAnsi="Times New Roman"/>
          <w:lang w:val="sr-Cyrl-CS"/>
        </w:rPr>
        <w:t>ва, саобраћаја и инфраструктуре;</w:t>
      </w:r>
    </w:p>
    <w:p w:rsidR="00B97C99" w:rsidRPr="006638D4" w:rsidRDefault="005B04B7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>Поновљена представка Сафије Спасић (број 07-1203/13 од 22.08.2014.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C07E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биће прослеђен</w:t>
      </w:r>
      <w:r>
        <w:rPr>
          <w:rFonts w:ascii="Times New Roman" w:hAnsi="Times New Roman"/>
          <w:lang w:val="sr-Cyrl-CS"/>
        </w:rPr>
        <w:t>а</w:t>
      </w:r>
      <w:r w:rsidRPr="006638D4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>Министарству грађевинарст</w:t>
      </w:r>
      <w:r>
        <w:rPr>
          <w:rFonts w:ascii="Times New Roman" w:hAnsi="Times New Roman"/>
          <w:lang w:val="sr-Cyrl-CS"/>
        </w:rPr>
        <w:t>ва, саобраћаја и инфраструктуре;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- Поводом представке</w:t>
      </w:r>
      <w:r w:rsidR="00B97C99" w:rsidRPr="006638D4">
        <w:rPr>
          <w:rFonts w:ascii="Times New Roman" w:hAnsi="Times New Roman"/>
          <w:lang w:val="sr-Cyrl-CS"/>
        </w:rPr>
        <w:t xml:space="preserve"> власника и оснивача Холдинг компаније Интерспид АД </w:t>
      </w:r>
      <w:r>
        <w:rPr>
          <w:rFonts w:ascii="Times New Roman" w:hAnsi="Times New Roman"/>
          <w:lang w:val="sr-Cyrl-CS"/>
        </w:rPr>
        <w:t>Петар Комљеновић (број 07-710/14 од 27.08.</w:t>
      </w:r>
      <w:r w:rsidR="00B97C99" w:rsidRPr="006638D4">
        <w:rPr>
          <w:rFonts w:ascii="Times New Roman" w:hAnsi="Times New Roman"/>
          <w:lang w:val="sr-Cyrl-CS"/>
        </w:rPr>
        <w:t>2014.</w:t>
      </w:r>
      <w:r w:rsidR="00C07E66" w:rsidRPr="006638D4">
        <w:rPr>
          <w:rFonts w:ascii="Times New Roman" w:hAnsi="Times New Roman"/>
          <w:lang w:val="sr-Cyrl-CS"/>
        </w:rPr>
        <w:t>године)</w:t>
      </w:r>
      <w:r>
        <w:rPr>
          <w:rFonts w:ascii="Times New Roman" w:hAnsi="Times New Roman"/>
          <w:lang w:val="sr-Cyrl-CS"/>
        </w:rPr>
        <w:t xml:space="preserve">, </w:t>
      </w:r>
      <w:r w:rsidR="00B97C99" w:rsidRPr="006638D4">
        <w:rPr>
          <w:rFonts w:ascii="Times New Roman" w:hAnsi="Times New Roman"/>
          <w:lang w:val="sr-Cyrl-CS"/>
        </w:rPr>
        <w:t>због комплексности предмета</w:t>
      </w:r>
      <w:r>
        <w:rPr>
          <w:rFonts w:ascii="Times New Roman" w:hAnsi="Times New Roman"/>
          <w:lang w:val="sr-Cyrl-CS"/>
        </w:rPr>
        <w:t>,</w:t>
      </w:r>
      <w:r w:rsidR="00B97C99" w:rsidRPr="006638D4">
        <w:rPr>
          <w:rFonts w:ascii="Times New Roman" w:hAnsi="Times New Roman"/>
          <w:lang w:val="sr-Cyrl-CS"/>
        </w:rPr>
        <w:t xml:space="preserve"> затражи</w:t>
      </w:r>
      <w:r>
        <w:rPr>
          <w:rFonts w:ascii="Times New Roman" w:hAnsi="Times New Roman"/>
          <w:lang w:val="sr-Cyrl-CS"/>
        </w:rPr>
        <w:t>ће се</w:t>
      </w:r>
      <w:r w:rsidR="00B97C99" w:rsidRPr="006638D4">
        <w:rPr>
          <w:rFonts w:ascii="Times New Roman" w:hAnsi="Times New Roman"/>
          <w:lang w:val="sr-Cyrl-CS"/>
        </w:rPr>
        <w:t xml:space="preserve"> мишљење </w:t>
      </w:r>
      <w:proofErr w:type="spellStart"/>
      <w:r w:rsidR="00B97C99" w:rsidRPr="006638D4">
        <w:rPr>
          <w:rFonts w:ascii="Times New Roman" w:hAnsi="Times New Roman"/>
        </w:rPr>
        <w:t>Министарств</w:t>
      </w:r>
      <w:proofErr w:type="spellEnd"/>
      <w:r w:rsidR="00B97C99" w:rsidRPr="006638D4">
        <w:rPr>
          <w:rFonts w:ascii="Times New Roman" w:hAnsi="Times New Roman"/>
          <w:lang w:val="sr-Cyrl-RS"/>
        </w:rPr>
        <w:t>а</w:t>
      </w:r>
      <w:r w:rsidR="00B97C99" w:rsidRPr="006638D4">
        <w:rPr>
          <w:rFonts w:ascii="Times New Roman" w:hAnsi="Times New Roman"/>
        </w:rPr>
        <w:t xml:space="preserve">  </w:t>
      </w:r>
      <w:proofErr w:type="spellStart"/>
      <w:r w:rsidR="00B97C99" w:rsidRPr="006638D4">
        <w:rPr>
          <w:rFonts w:ascii="Times New Roman" w:hAnsi="Times New Roman"/>
        </w:rPr>
        <w:t>трговине</w:t>
      </w:r>
      <w:proofErr w:type="spellEnd"/>
      <w:r w:rsidR="00B97C99" w:rsidRPr="006638D4">
        <w:rPr>
          <w:rFonts w:ascii="Times New Roman" w:hAnsi="Times New Roman"/>
        </w:rPr>
        <w:t xml:space="preserve">, </w:t>
      </w:r>
      <w:proofErr w:type="spellStart"/>
      <w:r w:rsidR="00B97C99" w:rsidRPr="006638D4">
        <w:rPr>
          <w:rFonts w:ascii="Times New Roman" w:hAnsi="Times New Roman"/>
        </w:rPr>
        <w:t>туризма</w:t>
      </w:r>
      <w:proofErr w:type="spellEnd"/>
      <w:r w:rsidR="00B97C99" w:rsidRPr="006638D4"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телекомуникација</w:t>
      </w:r>
      <w:proofErr w:type="spellEnd"/>
      <w:r>
        <w:rPr>
          <w:rFonts w:ascii="Times New Roman" w:hAnsi="Times New Roman"/>
          <w:lang w:val="sr-Cyrl-RS"/>
        </w:rPr>
        <w:t>;</w:t>
      </w:r>
      <w:r w:rsidR="00B97C99" w:rsidRPr="006638D4">
        <w:rPr>
          <w:rFonts w:ascii="Times New Roman" w:hAnsi="Times New Roman"/>
          <w:lang w:val="sr-Cyrl-RS"/>
        </w:rPr>
        <w:t xml:space="preserve"> 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>Представка Удружења житеља центра града „Центар“, Аранђеловац (број 351-2827/14 од 04. 09. 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C07E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биће прослеђен</w:t>
      </w:r>
      <w:r w:rsidR="00E4280E">
        <w:rPr>
          <w:rFonts w:ascii="Times New Roman" w:hAnsi="Times New Roman"/>
          <w:lang w:val="sr-Cyrl-CS"/>
        </w:rPr>
        <w:t>а</w:t>
      </w:r>
      <w:r w:rsidRPr="006638D4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>Министарству грађевинарст</w:t>
      </w:r>
      <w:r>
        <w:rPr>
          <w:rFonts w:ascii="Times New Roman" w:hAnsi="Times New Roman"/>
          <w:lang w:val="sr-Cyrl-CS"/>
        </w:rPr>
        <w:t>ва, саобраћаја и инфраструктуре;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- На з</w:t>
      </w:r>
      <w:r w:rsidR="00B97C99" w:rsidRPr="006638D4">
        <w:rPr>
          <w:rFonts w:ascii="Times New Roman" w:hAnsi="Times New Roman"/>
          <w:lang w:val="sr-Cyrl-CS"/>
        </w:rPr>
        <w:t>ахтев Душана Николића и Неђе Мандића, у име ,,Међународног транспорта и логистике“ (број 34-2828/14 од 04.09.2014.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>с обзиром на хитност</w:t>
      </w:r>
      <w:r>
        <w:rPr>
          <w:rFonts w:ascii="Times New Roman" w:hAnsi="Times New Roman"/>
          <w:lang w:val="sr-Cyrl-CS"/>
        </w:rPr>
        <w:t>,</w:t>
      </w:r>
      <w:r w:rsidR="00B97C99" w:rsidRPr="006638D4">
        <w:rPr>
          <w:rFonts w:ascii="Times New Roman" w:hAnsi="Times New Roman"/>
          <w:lang w:val="sr-Cyrl-CS"/>
        </w:rPr>
        <w:t xml:space="preserve"> у међувремену </w:t>
      </w:r>
      <w:r w:rsidR="00B97C99" w:rsidRPr="005B04B7">
        <w:rPr>
          <w:rFonts w:ascii="Times New Roman" w:hAnsi="Times New Roman"/>
          <w:lang w:val="sr-Cyrl-CS"/>
        </w:rPr>
        <w:t>је одговорено</w:t>
      </w:r>
      <w:r>
        <w:rPr>
          <w:rFonts w:ascii="Times New Roman" w:hAnsi="Times New Roman"/>
          <w:lang w:val="sr-Cyrl-CS"/>
        </w:rPr>
        <w:t>;</w:t>
      </w:r>
    </w:p>
    <w:p w:rsidR="00B97C99" w:rsidRPr="00136679" w:rsidRDefault="005B04B7" w:rsidP="0013667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>Представка Добриле Радић, Железник (број 07-2837/14 од 05.09.2014.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025409"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биће прослеђен</w:t>
      </w:r>
      <w:r>
        <w:rPr>
          <w:rFonts w:ascii="Times New Roman" w:hAnsi="Times New Roman"/>
          <w:lang w:val="sr-Cyrl-CS"/>
        </w:rPr>
        <w:t xml:space="preserve">а </w:t>
      </w:r>
      <w:r w:rsidR="00B97C99" w:rsidRPr="006638D4">
        <w:rPr>
          <w:rFonts w:ascii="Times New Roman" w:hAnsi="Times New Roman"/>
          <w:lang w:val="sr-Cyrl-CS"/>
        </w:rPr>
        <w:t>СО Мали Зворник</w:t>
      </w:r>
      <w:r w:rsidR="00025409">
        <w:rPr>
          <w:rFonts w:ascii="Times New Roman" w:hAnsi="Times New Roman"/>
          <w:lang w:val="sr-Cyrl-CS"/>
        </w:rPr>
        <w:t>;</w:t>
      </w:r>
      <w:r w:rsidR="00B97C99" w:rsidRPr="006638D4">
        <w:rPr>
          <w:rFonts w:ascii="Times New Roman" w:hAnsi="Times New Roman"/>
          <w:lang w:val="sr-Cyrl-CS"/>
        </w:rPr>
        <w:t xml:space="preserve"> </w:t>
      </w:r>
    </w:p>
    <w:p w:rsidR="00B97C99" w:rsidRPr="00136679" w:rsidRDefault="00025409" w:rsidP="0013667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>Представку оштећених станара Стевана Њежића и других, Бачка Планка (број 07-2863/14 од 09.09.2014.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>
        <w:rPr>
          <w:rFonts w:ascii="Times New Roman" w:hAnsi="Times New Roman"/>
          <w:lang w:val="sr-Cyrl-CS"/>
        </w:rPr>
        <w:t>,</w:t>
      </w:r>
      <w:r w:rsidR="00C07E66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 xml:space="preserve">с обзиром да је упућена и органима правосуђа </w:t>
      </w:r>
      <w:r w:rsidR="005B04B7">
        <w:rPr>
          <w:rFonts w:ascii="Times New Roman" w:hAnsi="Times New Roman"/>
          <w:lang w:val="sr-Cyrl-CS"/>
        </w:rPr>
        <w:t xml:space="preserve">потребно је </w:t>
      </w:r>
      <w:r w:rsidR="00B97C99" w:rsidRPr="006638D4">
        <w:rPr>
          <w:rFonts w:ascii="Times New Roman" w:hAnsi="Times New Roman"/>
          <w:lang w:val="sr-Cyrl-CS"/>
        </w:rPr>
        <w:t>примити информативно</w:t>
      </w:r>
      <w:r w:rsidR="00E4280E">
        <w:rPr>
          <w:rFonts w:ascii="Times New Roman" w:hAnsi="Times New Roman"/>
          <w:lang w:val="sr-Cyrl-CS"/>
        </w:rPr>
        <w:t>;</w:t>
      </w:r>
    </w:p>
    <w:p w:rsidR="00B97C99" w:rsidRPr="006638D4" w:rsidRDefault="00F40C20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 Поводом з</w:t>
      </w:r>
      <w:r w:rsidR="00B97C99" w:rsidRPr="006638D4">
        <w:rPr>
          <w:rFonts w:ascii="Times New Roman" w:hAnsi="Times New Roman"/>
          <w:lang w:val="sr-Cyrl-CS"/>
        </w:rPr>
        <w:t>ахтев за хитан пријем Стевана Недељковића у вези „Железница“ (број 07-988/13 од 18.09.2014.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C07E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неопходно је да подносиоци </w:t>
      </w:r>
      <w:r>
        <w:rPr>
          <w:rFonts w:ascii="Times New Roman" w:hAnsi="Times New Roman"/>
          <w:lang w:val="sr-Cyrl-CS"/>
        </w:rPr>
        <w:t xml:space="preserve">предходно доставе </w:t>
      </w:r>
      <w:r w:rsidRPr="006638D4">
        <w:rPr>
          <w:rFonts w:ascii="Times New Roman" w:hAnsi="Times New Roman"/>
          <w:lang w:val="sr-Cyrl-CS"/>
        </w:rPr>
        <w:t>и писан</w:t>
      </w:r>
      <w:r>
        <w:rPr>
          <w:rFonts w:ascii="Times New Roman" w:hAnsi="Times New Roman"/>
          <w:lang w:val="sr-Cyrl-CS"/>
        </w:rPr>
        <w:t>и</w:t>
      </w:r>
      <w:r w:rsidRPr="006638D4">
        <w:rPr>
          <w:rFonts w:ascii="Times New Roman" w:hAnsi="Times New Roman"/>
          <w:lang w:val="sr-Cyrl-CS"/>
        </w:rPr>
        <w:t xml:space="preserve"> материјал у складу са захтевом</w:t>
      </w:r>
      <w:r w:rsidR="00575642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након чега ће их </w:t>
      </w:r>
      <w:r w:rsidRPr="006638D4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 xml:space="preserve">Радна група Одбора </w:t>
      </w:r>
      <w:r w:rsidR="00575642">
        <w:rPr>
          <w:rFonts w:ascii="Times New Roman" w:hAnsi="Times New Roman"/>
          <w:lang w:val="sr-Cyrl-CS"/>
        </w:rPr>
        <w:t xml:space="preserve"> примити;</w:t>
      </w:r>
    </w:p>
    <w:p w:rsidR="00B97C99" w:rsidRPr="006638D4" w:rsidRDefault="00F40C20" w:rsidP="0013667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B97C99" w:rsidRPr="006638D4">
        <w:rPr>
          <w:rFonts w:ascii="Times New Roman" w:hAnsi="Times New Roman"/>
          <w:lang w:val="sr-Cyrl-CS"/>
        </w:rPr>
        <w:t xml:space="preserve"> Предлог Сталне конференције ромских удружења грађана (број 351-3054/14 од 26.09.2014.г.) </w:t>
      </w:r>
      <w:r w:rsidR="00575642">
        <w:rPr>
          <w:rFonts w:ascii="Times New Roman" w:hAnsi="Times New Roman"/>
          <w:lang w:val="sr-Cyrl-CS"/>
        </w:rPr>
        <w:t xml:space="preserve">биће прослеђен </w:t>
      </w:r>
      <w:r w:rsidR="00B97C99" w:rsidRPr="006638D4">
        <w:rPr>
          <w:rFonts w:ascii="Times New Roman" w:hAnsi="Times New Roman"/>
          <w:lang w:val="sr-Cyrl-CS"/>
        </w:rPr>
        <w:t>Министарству грађевинарст</w:t>
      </w:r>
      <w:r w:rsidR="00575642">
        <w:rPr>
          <w:rFonts w:ascii="Times New Roman" w:hAnsi="Times New Roman"/>
          <w:lang w:val="sr-Cyrl-CS"/>
        </w:rPr>
        <w:t>ва, саобраћаја и инфраструктуре;</w:t>
      </w:r>
    </w:p>
    <w:p w:rsidR="00B97C99" w:rsidRDefault="00F40C20" w:rsidP="004240D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 w:rsidR="00575642">
        <w:rPr>
          <w:rFonts w:ascii="Times New Roman" w:hAnsi="Times New Roman"/>
          <w:lang w:val="sr-Cyrl-CS"/>
        </w:rPr>
        <w:t>Представка</w:t>
      </w:r>
      <w:r w:rsidR="00B97C99" w:rsidRPr="006638D4">
        <w:rPr>
          <w:rFonts w:ascii="Times New Roman" w:hAnsi="Times New Roman"/>
          <w:lang w:val="sr-Cyrl-CS"/>
        </w:rPr>
        <w:t xml:space="preserve"> Војислава Плавшића </w:t>
      </w:r>
      <w:r w:rsidR="00C07E66">
        <w:rPr>
          <w:rFonts w:ascii="Times New Roman" w:hAnsi="Times New Roman"/>
          <w:lang w:val="sr-Cyrl-CS"/>
        </w:rPr>
        <w:t>(</w:t>
      </w:r>
      <w:r w:rsidR="00B97C99" w:rsidRPr="006638D4">
        <w:rPr>
          <w:rFonts w:ascii="Times New Roman" w:hAnsi="Times New Roman"/>
          <w:lang w:val="sr-Cyrl-CS"/>
        </w:rPr>
        <w:t>број 07-4046/13 од 26.09.2014.</w:t>
      </w:r>
      <w:r w:rsidR="00C07E66" w:rsidRPr="00C07E66">
        <w:rPr>
          <w:rFonts w:ascii="Times New Roman" w:hAnsi="Times New Roman"/>
          <w:lang w:val="sr-Cyrl-CS"/>
        </w:rPr>
        <w:t xml:space="preserve"> </w:t>
      </w:r>
      <w:r w:rsidR="00C07E66" w:rsidRPr="006638D4">
        <w:rPr>
          <w:rFonts w:ascii="Times New Roman" w:hAnsi="Times New Roman"/>
          <w:lang w:val="sr-Cyrl-CS"/>
        </w:rPr>
        <w:t>године)</w:t>
      </w:r>
      <w:r w:rsidR="00575642">
        <w:rPr>
          <w:rFonts w:ascii="Times New Roman" w:hAnsi="Times New Roman"/>
          <w:lang w:val="sr-Cyrl-CS"/>
        </w:rPr>
        <w:t>, биће прослеђена</w:t>
      </w:r>
      <w:r w:rsidR="00C07E66">
        <w:rPr>
          <w:rFonts w:ascii="Times New Roman" w:hAnsi="Times New Roman"/>
          <w:lang w:val="sr-Cyrl-CS"/>
        </w:rPr>
        <w:t xml:space="preserve"> </w:t>
      </w:r>
      <w:r w:rsidR="00B97C99" w:rsidRPr="006638D4">
        <w:rPr>
          <w:rFonts w:ascii="Times New Roman" w:hAnsi="Times New Roman"/>
          <w:lang w:val="sr-Cyrl-CS"/>
        </w:rPr>
        <w:t>Министарству грађевинарства, саобраћаја и инфраструктуре.</w:t>
      </w:r>
    </w:p>
    <w:p w:rsidR="00575642" w:rsidRPr="006638D4" w:rsidRDefault="00575642" w:rsidP="004240D5">
      <w:pPr>
        <w:ind w:firstLine="720"/>
        <w:jc w:val="both"/>
        <w:rPr>
          <w:rFonts w:ascii="Times New Roman" w:hAnsi="Times New Roman"/>
        </w:rPr>
      </w:pPr>
    </w:p>
    <w:p w:rsidR="00B97C99" w:rsidRPr="006638D4" w:rsidRDefault="00B97C99" w:rsidP="004240D5">
      <w:pPr>
        <w:ind w:firstLine="720"/>
        <w:jc w:val="both"/>
        <w:rPr>
          <w:rFonts w:ascii="Times New Roman" w:hAnsi="Times New Roman"/>
          <w:lang w:val="sr-Cyrl-CS"/>
        </w:rPr>
      </w:pPr>
      <w:r w:rsidRPr="006638D4">
        <w:rPr>
          <w:rFonts w:ascii="Times New Roman" w:hAnsi="Times New Roman"/>
          <w:lang w:val="sr-Cyrl-CS"/>
        </w:rPr>
        <w:t>Одбор је једногласно, одлучио да прихвати предлоге Радне групе за поступање поводом сваког поднеска.</w:t>
      </w:r>
    </w:p>
    <w:p w:rsidR="00B97C99" w:rsidRPr="006638D4" w:rsidRDefault="00B97C99" w:rsidP="00B97C99">
      <w:pPr>
        <w:jc w:val="both"/>
        <w:rPr>
          <w:rFonts w:ascii="Times New Roman" w:hAnsi="Times New Roman"/>
          <w:lang w:val="sr-Cyrl-CS"/>
        </w:rPr>
      </w:pPr>
    </w:p>
    <w:p w:rsidR="00B97C99" w:rsidRPr="00BC7259" w:rsidRDefault="00B97C99" w:rsidP="00B97C99">
      <w:pPr>
        <w:jc w:val="both"/>
        <w:rPr>
          <w:rFonts w:ascii="Times New Roman" w:hAnsi="Times New Roman"/>
        </w:rPr>
      </w:pPr>
    </w:p>
    <w:p w:rsidR="00B97C99" w:rsidRPr="00BC7259" w:rsidRDefault="00B97C99" w:rsidP="00B97C99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 xml:space="preserve">Друга тачка дневног реда – </w:t>
      </w:r>
      <w:r w:rsidRPr="00BC7259">
        <w:rPr>
          <w:rFonts w:ascii="Times New Roman" w:eastAsia="Times New Roman" w:hAnsi="Times New Roman"/>
          <w:b/>
          <w:lang w:val="sr-Cyrl-CS"/>
        </w:rPr>
        <w:t xml:space="preserve"> Р а з н о</w:t>
      </w:r>
    </w:p>
    <w:p w:rsidR="00A11987" w:rsidRPr="003C1E4A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4280E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b/>
          <w:lang w:val="sr-Cyrl-CS"/>
        </w:rPr>
        <w:tab/>
      </w:r>
      <w:r w:rsidRPr="00BC7259">
        <w:rPr>
          <w:rFonts w:ascii="Times New Roman" w:eastAsia="Times New Roman" w:hAnsi="Times New Roman"/>
          <w:lang w:val="sr-Cyrl-CS"/>
        </w:rPr>
        <w:t xml:space="preserve">На предлог председника Одбора, одлучено је да Радна група Одбора </w:t>
      </w:r>
      <w:r w:rsidR="00E4280E" w:rsidRPr="00BC7259">
        <w:rPr>
          <w:rFonts w:ascii="Times New Roman" w:hAnsi="Times New Roman"/>
          <w:lang w:val="sr-Cyrl-CS"/>
        </w:rPr>
        <w:t>образована за разматрање представки</w:t>
      </w:r>
      <w:r w:rsidR="00E4280E">
        <w:rPr>
          <w:rFonts w:ascii="Times New Roman" w:hAnsi="Times New Roman"/>
          <w:lang w:val="sr-Cyrl-CS"/>
        </w:rPr>
        <w:t xml:space="preserve"> уз учешће и народног посланика </w:t>
      </w:r>
      <w:r w:rsidR="00E4280E" w:rsidRPr="00BC7259">
        <w:rPr>
          <w:rFonts w:ascii="Times New Roman" w:hAnsi="Times New Roman"/>
          <w:lang w:val="sr-Cyrl-CS"/>
        </w:rPr>
        <w:t xml:space="preserve"> </w:t>
      </w:r>
      <w:r w:rsidR="00E4280E">
        <w:rPr>
          <w:rFonts w:ascii="Times New Roman" w:eastAsia="Times New Roman" w:hAnsi="Times New Roman"/>
          <w:lang w:val="sr-Cyrl-CS"/>
        </w:rPr>
        <w:t>Вучет</w:t>
      </w:r>
      <w:r w:rsidR="0051441B">
        <w:rPr>
          <w:rFonts w:ascii="Times New Roman" w:eastAsia="Times New Roman" w:hAnsi="Times New Roman"/>
          <w:lang w:val="sr-Cyrl-CS"/>
        </w:rPr>
        <w:t>е</w:t>
      </w:r>
      <w:r w:rsidR="00E4280E">
        <w:rPr>
          <w:rFonts w:ascii="Times New Roman" w:eastAsia="Times New Roman" w:hAnsi="Times New Roman"/>
          <w:lang w:val="sr-Cyrl-CS"/>
        </w:rPr>
        <w:t xml:space="preserve"> Тошковић</w:t>
      </w:r>
      <w:r w:rsidR="0051441B">
        <w:rPr>
          <w:rFonts w:ascii="Times New Roman" w:eastAsia="Times New Roman" w:hAnsi="Times New Roman"/>
          <w:lang w:val="sr-Cyrl-CS"/>
        </w:rPr>
        <w:t>а</w:t>
      </w:r>
      <w:r w:rsidR="00E4280E">
        <w:rPr>
          <w:rFonts w:ascii="Times New Roman" w:eastAsia="Times New Roman" w:hAnsi="Times New Roman"/>
          <w:lang w:val="sr-Cyrl-CS"/>
        </w:rPr>
        <w:t xml:space="preserve"> </w:t>
      </w:r>
      <w:r w:rsidRPr="00BC7259">
        <w:rPr>
          <w:rFonts w:ascii="Times New Roman" w:eastAsia="Times New Roman" w:hAnsi="Times New Roman"/>
          <w:lang w:val="sr-Cyrl-CS"/>
        </w:rPr>
        <w:t xml:space="preserve">детаљно размотри позив за одржавање седнице Одбора у СО Апатин и о томе извести Одбор </w:t>
      </w:r>
      <w:r w:rsidR="0051441B">
        <w:rPr>
          <w:rFonts w:ascii="Times New Roman" w:eastAsia="Times New Roman" w:hAnsi="Times New Roman"/>
          <w:lang w:val="sr-Cyrl-CS"/>
        </w:rPr>
        <w:t xml:space="preserve">на </w:t>
      </w:r>
      <w:r w:rsidRPr="00BC7259">
        <w:rPr>
          <w:rFonts w:ascii="Times New Roman" w:eastAsia="Times New Roman" w:hAnsi="Times New Roman"/>
          <w:lang w:val="sr-Cyrl-CS"/>
        </w:rPr>
        <w:t>неком од следећих заседања</w:t>
      </w:r>
      <w:r w:rsidR="00E4280E">
        <w:rPr>
          <w:rFonts w:ascii="Times New Roman" w:eastAsia="Times New Roman" w:hAnsi="Times New Roman"/>
          <w:lang w:val="sr-Cyrl-CS"/>
        </w:rPr>
        <w:t xml:space="preserve">. </w:t>
      </w:r>
    </w:p>
    <w:p w:rsidR="00A11987" w:rsidRPr="00BC7259" w:rsidRDefault="00A11987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lastRenderedPageBreak/>
        <w:tab/>
        <w:t>Народни посланик Саша Мирковић упутио је позив да се једна од наредних седница одржи у СО Зајечар</w:t>
      </w:r>
      <w:r w:rsidR="0051441B">
        <w:rPr>
          <w:rFonts w:ascii="Times New Roman" w:eastAsia="Times New Roman" w:hAnsi="Times New Roman"/>
          <w:lang w:val="sr-Cyrl-CS"/>
        </w:rPr>
        <w:t>, што је Одбор и прихватио</w:t>
      </w:r>
      <w:r w:rsidRPr="00BC7259">
        <w:rPr>
          <w:rFonts w:ascii="Times New Roman" w:eastAsia="Times New Roman" w:hAnsi="Times New Roman"/>
          <w:lang w:val="sr-Cyrl-CS"/>
        </w:rPr>
        <w:t xml:space="preserve">. </w:t>
      </w:r>
    </w:p>
    <w:p w:rsidR="00EC2A1B" w:rsidRPr="003C1E4A" w:rsidRDefault="00EC2A1B" w:rsidP="00A11987">
      <w:pPr>
        <w:jc w:val="both"/>
        <w:rPr>
          <w:rFonts w:ascii="Times New Roman" w:eastAsia="Times New Roman" w:hAnsi="Times New Roman"/>
        </w:rPr>
      </w:pPr>
    </w:p>
    <w:p w:rsidR="00E4280E" w:rsidRDefault="00A11987" w:rsidP="00A11987">
      <w:pPr>
        <w:jc w:val="both"/>
        <w:rPr>
          <w:rFonts w:ascii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</w:r>
      <w:r w:rsidR="0051441B">
        <w:rPr>
          <w:rFonts w:ascii="Times New Roman" w:eastAsia="Times New Roman" w:hAnsi="Times New Roman"/>
          <w:lang w:val="sr-Cyrl-CS"/>
        </w:rPr>
        <w:t>Одбор је прихватио предлог н</w:t>
      </w:r>
      <w:r w:rsidRPr="00BC7259">
        <w:rPr>
          <w:rFonts w:ascii="Times New Roman" w:eastAsia="Times New Roman" w:hAnsi="Times New Roman"/>
          <w:lang w:val="sr-Cyrl-CS"/>
        </w:rPr>
        <w:t>ар</w:t>
      </w:r>
      <w:r w:rsidR="0051441B">
        <w:rPr>
          <w:rFonts w:ascii="Times New Roman" w:eastAsia="Times New Roman" w:hAnsi="Times New Roman"/>
          <w:lang w:val="sr-Cyrl-CS"/>
        </w:rPr>
        <w:t>одног</w:t>
      </w:r>
      <w:r w:rsidRPr="00BC7259">
        <w:rPr>
          <w:rFonts w:ascii="Times New Roman" w:eastAsia="Times New Roman" w:hAnsi="Times New Roman"/>
          <w:lang w:val="sr-Cyrl-CS"/>
        </w:rPr>
        <w:t xml:space="preserve"> посланик</w:t>
      </w:r>
      <w:r w:rsidR="0051441B">
        <w:rPr>
          <w:rFonts w:ascii="Times New Roman" w:eastAsia="Times New Roman" w:hAnsi="Times New Roman"/>
          <w:lang w:val="sr-Cyrl-CS"/>
        </w:rPr>
        <w:t>а</w:t>
      </w:r>
      <w:r w:rsidRPr="00BC7259">
        <w:rPr>
          <w:rFonts w:ascii="Times New Roman" w:eastAsia="Times New Roman" w:hAnsi="Times New Roman"/>
          <w:lang w:val="sr-Cyrl-CS"/>
        </w:rPr>
        <w:t xml:space="preserve"> </w:t>
      </w:r>
      <w:r w:rsidR="00E4280E">
        <w:rPr>
          <w:rFonts w:ascii="Times New Roman" w:eastAsia="Times New Roman" w:hAnsi="Times New Roman"/>
          <w:lang w:val="sr-Cyrl-CS"/>
        </w:rPr>
        <w:t xml:space="preserve">др </w:t>
      </w:r>
      <w:r w:rsidRPr="00BC7259">
        <w:rPr>
          <w:rFonts w:ascii="Times New Roman" w:eastAsia="Times New Roman" w:hAnsi="Times New Roman"/>
          <w:lang w:val="sr-Cyrl-CS"/>
        </w:rPr>
        <w:t>Владимир</w:t>
      </w:r>
      <w:r w:rsidR="0051441B">
        <w:rPr>
          <w:rFonts w:ascii="Times New Roman" w:eastAsia="Times New Roman" w:hAnsi="Times New Roman"/>
          <w:lang w:val="sr-Cyrl-CS"/>
        </w:rPr>
        <w:t>а</w:t>
      </w:r>
      <w:r w:rsidRPr="00BC7259">
        <w:rPr>
          <w:rFonts w:ascii="Times New Roman" w:eastAsia="Times New Roman" w:hAnsi="Times New Roman"/>
          <w:lang w:val="sr-Cyrl-CS"/>
        </w:rPr>
        <w:t xml:space="preserve"> Ор</w:t>
      </w:r>
      <w:r w:rsidR="00EC2A1B" w:rsidRPr="00BC7259">
        <w:rPr>
          <w:rFonts w:ascii="Times New Roman" w:eastAsia="Times New Roman" w:hAnsi="Times New Roman"/>
          <w:lang w:val="sr-Cyrl-CS"/>
        </w:rPr>
        <w:t>лић</w:t>
      </w:r>
      <w:r w:rsidR="0051441B">
        <w:rPr>
          <w:rFonts w:ascii="Times New Roman" w:eastAsia="Times New Roman" w:hAnsi="Times New Roman"/>
          <w:lang w:val="sr-Cyrl-CS"/>
        </w:rPr>
        <w:t>а</w:t>
      </w:r>
      <w:r w:rsidR="00EC2A1B" w:rsidRPr="00BC7259">
        <w:rPr>
          <w:rFonts w:ascii="Times New Roman" w:eastAsia="Times New Roman" w:hAnsi="Times New Roman"/>
          <w:lang w:val="sr-Cyrl-CS"/>
        </w:rPr>
        <w:t xml:space="preserve"> </w:t>
      </w:r>
      <w:r w:rsidR="00E4280E">
        <w:rPr>
          <w:rFonts w:ascii="Times New Roman" w:eastAsia="Times New Roman" w:hAnsi="Times New Roman"/>
          <w:lang w:val="sr-Cyrl-CS"/>
        </w:rPr>
        <w:t>да у раду Радне</w:t>
      </w:r>
      <w:r w:rsidR="0051441B">
        <w:rPr>
          <w:rFonts w:ascii="Times New Roman" w:eastAsia="Times New Roman" w:hAnsi="Times New Roman"/>
          <w:lang w:val="sr-Cyrl-CS"/>
        </w:rPr>
        <w:t xml:space="preserve"> група </w:t>
      </w:r>
      <w:r w:rsidR="00E4280E" w:rsidRPr="00BC7259">
        <w:rPr>
          <w:rFonts w:ascii="Times New Roman" w:eastAsia="Times New Roman" w:hAnsi="Times New Roman"/>
          <w:lang w:val="sr-Cyrl-CS"/>
        </w:rPr>
        <w:t xml:space="preserve">Одбора </w:t>
      </w:r>
      <w:r w:rsidR="00E4280E">
        <w:rPr>
          <w:rFonts w:ascii="Times New Roman" w:hAnsi="Times New Roman"/>
          <w:lang w:val="sr-Cyrl-CS"/>
        </w:rPr>
        <w:t>образоване</w:t>
      </w:r>
      <w:r w:rsidR="00E4280E" w:rsidRPr="00BC7259">
        <w:rPr>
          <w:rFonts w:ascii="Times New Roman" w:hAnsi="Times New Roman"/>
          <w:lang w:val="sr-Cyrl-CS"/>
        </w:rPr>
        <w:t xml:space="preserve"> за разматрање представки</w:t>
      </w:r>
      <w:r w:rsidR="00E4280E">
        <w:rPr>
          <w:rFonts w:ascii="Times New Roman" w:hAnsi="Times New Roman"/>
          <w:lang w:val="sr-Cyrl-CS"/>
        </w:rPr>
        <w:t xml:space="preserve"> </w:t>
      </w:r>
      <w:r w:rsidR="0051441B">
        <w:rPr>
          <w:rFonts w:ascii="Times New Roman" w:hAnsi="Times New Roman"/>
          <w:lang w:val="sr-Cyrl-CS"/>
        </w:rPr>
        <w:t xml:space="preserve">у будуће </w:t>
      </w:r>
      <w:r w:rsidR="00E4280E">
        <w:rPr>
          <w:rFonts w:ascii="Times New Roman" w:hAnsi="Times New Roman"/>
          <w:lang w:val="sr-Cyrl-CS"/>
        </w:rPr>
        <w:t>учествује народни посланик Вучета Тошко</w:t>
      </w:r>
      <w:r w:rsidR="0051441B">
        <w:rPr>
          <w:rFonts w:ascii="Times New Roman" w:hAnsi="Times New Roman"/>
          <w:lang w:val="sr-Cyrl-CS"/>
        </w:rPr>
        <w:t xml:space="preserve">вић уместо народног посланика </w:t>
      </w:r>
      <w:r w:rsidR="0051441B" w:rsidRPr="00BC7259">
        <w:rPr>
          <w:rFonts w:ascii="Times New Roman" w:eastAsia="Times New Roman" w:hAnsi="Times New Roman"/>
          <w:lang w:val="sr-Cyrl-CS"/>
        </w:rPr>
        <w:t>Јована Марковића</w:t>
      </w:r>
      <w:r w:rsidR="0051441B">
        <w:rPr>
          <w:rFonts w:ascii="Times New Roman" w:eastAsia="Times New Roman" w:hAnsi="Times New Roman"/>
          <w:lang w:val="sr-Cyrl-CS"/>
        </w:rPr>
        <w:t>.</w:t>
      </w:r>
    </w:p>
    <w:p w:rsidR="00E4280E" w:rsidRDefault="00E4280E" w:rsidP="00A11987">
      <w:pPr>
        <w:jc w:val="both"/>
        <w:rPr>
          <w:rFonts w:ascii="Times New Roman" w:hAnsi="Times New Roman"/>
          <w:lang w:val="sr-Cyrl-CS"/>
        </w:rPr>
      </w:pPr>
    </w:p>
    <w:p w:rsidR="0013667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</w:r>
    </w:p>
    <w:p w:rsidR="00136679" w:rsidRDefault="00136679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EC2A1B" w:rsidP="00136679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>На седници Одбора вођен је тонски запис.</w:t>
      </w: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  <w:r w:rsidRPr="00BC7259">
        <w:rPr>
          <w:rFonts w:ascii="Times New Roman" w:eastAsia="Times New Roman" w:hAnsi="Times New Roman"/>
          <w:lang w:val="sr-Cyrl-CS"/>
        </w:rPr>
        <w:tab/>
        <w:t>Седница је закључена у 13</w:t>
      </w:r>
      <w:r w:rsidR="00136679">
        <w:rPr>
          <w:rFonts w:ascii="Times New Roman" w:eastAsia="Times New Roman" w:hAnsi="Times New Roman"/>
          <w:lang w:val="sr-Cyrl-CS"/>
        </w:rPr>
        <w:t>.15</w:t>
      </w:r>
      <w:r w:rsidRPr="00BC7259">
        <w:rPr>
          <w:rFonts w:ascii="Times New Roman" w:eastAsia="Times New Roman" w:hAnsi="Times New Roman"/>
          <w:lang w:val="sr-Cyrl-CS"/>
        </w:rPr>
        <w:t xml:space="preserve"> часова.</w:t>
      </w: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136679" w:rsidRPr="00BC7259" w:rsidRDefault="00136679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EC2A1B" w:rsidP="00A11987">
      <w:pPr>
        <w:jc w:val="both"/>
        <w:rPr>
          <w:rFonts w:ascii="Times New Roman" w:eastAsia="Times New Roman" w:hAnsi="Times New Roman"/>
          <w:lang w:val="sr-Cyrl-CS"/>
        </w:rPr>
      </w:pPr>
    </w:p>
    <w:p w:rsidR="00EC2A1B" w:rsidRPr="00BC7259" w:rsidRDefault="003C1E4A" w:rsidP="00A11987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СЕКРЕТАР ОДБОРА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 w:rsidR="00EC2A1B" w:rsidRPr="00BC7259">
        <w:rPr>
          <w:rFonts w:ascii="Times New Roman" w:eastAsia="Times New Roman" w:hAnsi="Times New Roman"/>
          <w:lang w:val="sr-Cyrl-CS"/>
        </w:rPr>
        <w:t>ПРЕДСЕДНИК ОДБОРА</w:t>
      </w:r>
    </w:p>
    <w:p w:rsidR="00EC2A1B" w:rsidRPr="003C1E4A" w:rsidRDefault="00EC2A1B" w:rsidP="00A11987">
      <w:pPr>
        <w:jc w:val="both"/>
        <w:rPr>
          <w:rFonts w:ascii="Times New Roman" w:eastAsia="Times New Roman" w:hAnsi="Times New Roman"/>
        </w:rPr>
      </w:pPr>
    </w:p>
    <w:p w:rsidR="00EC2A1B" w:rsidRPr="00BC7259" w:rsidRDefault="003C1E4A" w:rsidP="00A11987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</w:rPr>
        <w:t xml:space="preserve">        </w:t>
      </w:r>
      <w:r w:rsidR="00EC2A1B" w:rsidRPr="00BC7259">
        <w:rPr>
          <w:rFonts w:ascii="Times New Roman" w:eastAsia="Times New Roman" w:hAnsi="Times New Roman"/>
          <w:lang w:val="sr-Cyrl-CS"/>
        </w:rPr>
        <w:t>Б</w:t>
      </w:r>
      <w:r>
        <w:rPr>
          <w:rFonts w:ascii="Times New Roman" w:eastAsia="Times New Roman" w:hAnsi="Times New Roman"/>
          <w:lang w:val="sr-Cyrl-CS"/>
        </w:rPr>
        <w:t>иљана Илић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</w:rPr>
        <w:t xml:space="preserve">      </w:t>
      </w:r>
      <w:r w:rsidR="00EC2A1B" w:rsidRPr="00BC7259">
        <w:rPr>
          <w:rFonts w:ascii="Times New Roman" w:eastAsia="Times New Roman" w:hAnsi="Times New Roman"/>
          <w:lang w:val="sr-Cyrl-CS"/>
        </w:rPr>
        <w:t>Милутин Мркоњић</w:t>
      </w:r>
    </w:p>
    <w:p w:rsidR="00EC2A1B" w:rsidRPr="00BC7259" w:rsidRDefault="00EC2A1B" w:rsidP="00BC7259">
      <w:pPr>
        <w:pStyle w:val="NoSpacing"/>
        <w:rPr>
          <w:rFonts w:eastAsia="Times New Roman"/>
          <w:lang w:val="sr-Cyrl-CS"/>
        </w:rPr>
      </w:pPr>
    </w:p>
    <w:sectPr w:rsidR="00EC2A1B" w:rsidRPr="00BC7259" w:rsidSect="009A0834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48" w:rsidRDefault="00DB7048" w:rsidP="009A0834">
      <w:r>
        <w:separator/>
      </w:r>
    </w:p>
  </w:endnote>
  <w:endnote w:type="continuationSeparator" w:id="0">
    <w:p w:rsidR="00DB7048" w:rsidRDefault="00DB7048" w:rsidP="009A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48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834" w:rsidRDefault="009A0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7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834" w:rsidRDefault="009A0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48" w:rsidRDefault="00DB7048" w:rsidP="009A0834">
      <w:r>
        <w:separator/>
      </w:r>
    </w:p>
  </w:footnote>
  <w:footnote w:type="continuationSeparator" w:id="0">
    <w:p w:rsidR="00DB7048" w:rsidRDefault="00DB7048" w:rsidP="009A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607"/>
    <w:multiLevelType w:val="hybridMultilevel"/>
    <w:tmpl w:val="F3A25230"/>
    <w:lvl w:ilvl="0" w:tplc="42C016B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C919DA"/>
    <w:multiLevelType w:val="hybridMultilevel"/>
    <w:tmpl w:val="E6B69132"/>
    <w:lvl w:ilvl="0" w:tplc="ACC8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F00BC"/>
    <w:multiLevelType w:val="hybridMultilevel"/>
    <w:tmpl w:val="D59C556A"/>
    <w:lvl w:ilvl="0" w:tplc="E5EE686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D"/>
    <w:rsid w:val="00025409"/>
    <w:rsid w:val="0003585D"/>
    <w:rsid w:val="000557C3"/>
    <w:rsid w:val="00096431"/>
    <w:rsid w:val="000B1EDE"/>
    <w:rsid w:val="00136679"/>
    <w:rsid w:val="001767C7"/>
    <w:rsid w:val="0019578A"/>
    <w:rsid w:val="001B2436"/>
    <w:rsid w:val="001B2725"/>
    <w:rsid w:val="003C1E4A"/>
    <w:rsid w:val="003E0519"/>
    <w:rsid w:val="00423135"/>
    <w:rsid w:val="004240D5"/>
    <w:rsid w:val="00472512"/>
    <w:rsid w:val="0051441B"/>
    <w:rsid w:val="00575642"/>
    <w:rsid w:val="00581701"/>
    <w:rsid w:val="005B04B7"/>
    <w:rsid w:val="005B4842"/>
    <w:rsid w:val="00661525"/>
    <w:rsid w:val="006638D4"/>
    <w:rsid w:val="00854C61"/>
    <w:rsid w:val="008C1000"/>
    <w:rsid w:val="00955F14"/>
    <w:rsid w:val="00967246"/>
    <w:rsid w:val="009A0834"/>
    <w:rsid w:val="00A11987"/>
    <w:rsid w:val="00A23EB2"/>
    <w:rsid w:val="00B805A4"/>
    <w:rsid w:val="00B97C99"/>
    <w:rsid w:val="00BB2DF3"/>
    <w:rsid w:val="00BC7259"/>
    <w:rsid w:val="00C07E66"/>
    <w:rsid w:val="00DB7048"/>
    <w:rsid w:val="00E127D5"/>
    <w:rsid w:val="00E4280E"/>
    <w:rsid w:val="00E71A84"/>
    <w:rsid w:val="00EC2A1B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5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5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5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585D"/>
    <w:rPr>
      <w:b/>
      <w:bCs/>
    </w:rPr>
  </w:style>
  <w:style w:type="character" w:styleId="Emphasis">
    <w:name w:val="Emphasis"/>
    <w:basedOn w:val="DefaultParagraphFont"/>
    <w:uiPriority w:val="20"/>
    <w:qFormat/>
    <w:rsid w:val="00035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585D"/>
    <w:rPr>
      <w:szCs w:val="32"/>
    </w:rPr>
  </w:style>
  <w:style w:type="paragraph" w:styleId="ListParagraph">
    <w:name w:val="List Paragraph"/>
    <w:basedOn w:val="Normal"/>
    <w:uiPriority w:val="34"/>
    <w:qFormat/>
    <w:rsid w:val="00035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5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5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5D"/>
    <w:rPr>
      <w:b/>
      <w:i/>
      <w:sz w:val="24"/>
    </w:rPr>
  </w:style>
  <w:style w:type="character" w:styleId="SubtleEmphasis">
    <w:name w:val="Subtle Emphasis"/>
    <w:uiPriority w:val="19"/>
    <w:qFormat/>
    <w:rsid w:val="00035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5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5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5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5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5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5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5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585D"/>
    <w:rPr>
      <w:b/>
      <w:bCs/>
    </w:rPr>
  </w:style>
  <w:style w:type="character" w:styleId="Emphasis">
    <w:name w:val="Emphasis"/>
    <w:basedOn w:val="DefaultParagraphFont"/>
    <w:uiPriority w:val="20"/>
    <w:qFormat/>
    <w:rsid w:val="00035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585D"/>
    <w:rPr>
      <w:szCs w:val="32"/>
    </w:rPr>
  </w:style>
  <w:style w:type="paragraph" w:styleId="ListParagraph">
    <w:name w:val="List Paragraph"/>
    <w:basedOn w:val="Normal"/>
    <w:uiPriority w:val="34"/>
    <w:qFormat/>
    <w:rsid w:val="00035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5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5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85D"/>
    <w:rPr>
      <w:b/>
      <w:i/>
      <w:sz w:val="24"/>
    </w:rPr>
  </w:style>
  <w:style w:type="character" w:styleId="SubtleEmphasis">
    <w:name w:val="Subtle Emphasis"/>
    <w:uiPriority w:val="19"/>
    <w:qFormat/>
    <w:rsid w:val="00035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5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5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5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5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85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31</cp:revision>
  <cp:lastPrinted>2014-11-07T13:55:00Z</cp:lastPrinted>
  <dcterms:created xsi:type="dcterms:W3CDTF">2014-10-17T09:36:00Z</dcterms:created>
  <dcterms:modified xsi:type="dcterms:W3CDTF">2014-11-07T13:57:00Z</dcterms:modified>
</cp:coreProperties>
</file>